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2019-2025年中国混凝土搅拌运输车产品行业市场发展现状及投资前景咨询报告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2019-2025年中国混凝土搅拌运输车产品行业市场发展现状及投资前景咨询报告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2019-2025年中国混凝土搅拌运输车产品行业市场发展现状及投资前景咨询报告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https://www.icandata.com/view/350079.html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https://www.icandata.com/view/350079.html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2019-2025年中国混凝土搅拌运输车产品行业市场发展现状及投资前景咨询报告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350079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