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2019-2025年中国铸造铅青铜锭行业市场发展现状及投资前景咨询报告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2019-2025年中国铸造铅青铜锭行业市场发展现状及投资前景咨询报告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2019-2025年中国铸造铅青铜锭行业市场发展现状及投资前景咨询报告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2019-2025年中国铸造铅青铜锭行业市场发展现状及投资前景咨询报告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