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2019-2025年中国对讲机专用电路行业市场发展现状及投资前景咨询报告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2019-2025年中国对讲机专用电路行业市场发展现状及投资前景咨询报告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2019-2025年中国对讲机专用电路行业市场发展现状及投资前景咨询报告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2019-2025年中国对讲机专用电路行业市场发展现状及投资前景咨询报告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