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2019-2025年中国频率倍增二极管行业市场发展现状及投资前景咨询报告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2019-2025年中国频率倍增二极管行业市场发展现状及投资前景咨询报告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2019-2025年中国频率倍增二极管行业市场发展现状及投资前景咨询报告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https://www.icandata.com/view/351957.html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https://www.icandata.com/view/351957.html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2019-2025年中国频率倍增二极管行业市场发展现状及投资前景咨询报告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351957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