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2008-2010年中国海上风力发电行业应对金融危机影响及发展策略咨询报告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2008-2010年中国海上风力发电行业应对金融危机影响及发展策略咨询报告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2008-2010年中国海上风力发电行业应对金融危机影响及发展策略咨询报告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2008-2010年中国海上风力发电行业应对金融危机影响及发展策略咨询报告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