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2019-2025年中国大型超滤成套设备行业市场发展现状及投资前景咨询报告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2019-2025年中国大型超滤成套设备行业市场发展现状及投资前景咨询报告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2019-2025年中国大型超滤成套设备行业市场发展现状及投资前景咨询报告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2019-2025年中国大型超滤成套设备行业市场发展现状及投资前景咨询报告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