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海上风力发电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海上风力发电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海上风力发电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海上风力发电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