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2019-2025年中国基准气象观测网行业市场发展现状及投资前景咨询报告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2019-2025年中国基准气象观测网行业市场发展现状及投资前景咨询报告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2019-2025年中国基准气象观测网行业市场发展现状及投资前景咨询报告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2019-2025年中国基准气象观测网行业市场发展现状及投资前景咨询报告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