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力行业兼并重组决策咨询与趋势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力行业兼并重组决策咨询与趋势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行业兼并重组决策咨询与趋势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行业兼并重组决策咨询与趋势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