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2019-2025年中国时基校正器行业市场发展现状及投资前景咨询报告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2019-2025年中国时基校正器行业市场发展现状及投资前景咨询报告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2019-2025年中国时基校正器行业市场发展现状及投资前景咨询报告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2019-2025年中国时基校正器行业市场发展现状及投资前景咨询报告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