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能发电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能发电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能发电行业研究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能发电行业研究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