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2020-2025年中国农业行业竞争格局分析及投资规划研究报告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2020-2025年中国农业行业竞争格局分析及投资规划研究报告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2020-2025年中国农业行业竞争格局分析及投资规划研究报告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2020-2025年中国农业行业竞争格局分析及投资规划研究报告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