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海洋生物医用材料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海洋生物医用材料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海洋生物医用材料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5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5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海洋生物医用材料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5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