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2020-2025年中国医用高分子材料行业市场深度评估及发展前景预测报告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2020-2025年中国医用高分子材料行业市场深度评估及发展前景预测报告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2020-2025年中国医用高分子材料行业市场深度评估及发展前景预测报告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2020-2025年中国医用高分子材料行业市场深度评估及发展前景预测报告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