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2020-2025年中国建筑工程质量检测行业市场深度调研及未来发展趋势研究报告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2020-2025年中国建筑工程质量检测行业市场深度调研及未来发展趋势研究报告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2020-2025年中国建筑工程质量检测行业市场深度调研及未来发展趋势研究报告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https://www.icandata.com/view/355603.html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https://www.icandata.com/view/355603.html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2020-2025年中国建筑工程质量检测行业市场深度调研及未来发展趋势研究报告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355603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