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2020-2025年中国聚碳酸酯（PC）行业市场运营状况分析及投资规划建议咨询报告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2020-2025年中国聚碳酸酯（PC）行业市场运营状况分析及投资规划建议咨询报告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2020-2025年中国聚碳酸酯（PC）行业市场运营状况分析及投资规划建议咨询报告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2020-2025年中国聚碳酸酯（PC）行业市场运营状况分析及投资规划建议咨询报告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