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2020-2025年中国稀有气体行业市场深度评估及发展前景预测报告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2020-2025年中国稀有气体行业市场深度评估及发展前景预测报告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2020-2025年中国稀有气体行业市场深度评估及发展前景预测报告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2020-2025年中国稀有气体行业市场深度评估及发展前景预测报告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