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2020-2025年中国牙科医疗器械行业市场发展现状调研及投资趋势前景报告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2020-2025年中国牙科医疗器械行业市场发展现状调研及投资趋势前景报告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2020-2025年中国牙科医疗器械行业市场发展现状调研及投资趋势前景报告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2020-2025年中国牙科医疗器械行业市场发展现状调研及投资趋势前景报告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