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2020-2025年中国IT资源外包服务行业市场深度评估及发展前景预测报告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2020-2025年中国IT资源外包服务行业市场深度评估及发展前景预测报告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2020-2025年中国IT资源外包服务行业市场深度评估及发展前景预测报告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2020-2025年中国IT资源外包服务行业市场深度评估及发展前景预测报告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