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2020-2025年中国混凝土喷射机行业市场运营态势及投资战略咨询报告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2020-2025年中国混凝土喷射机行业市场运营态势及投资战略咨询报告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2020-2025年中国混凝土喷射机行业市场运营态势及投资战略咨询报告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2020-2025年中国混凝土喷射机行业市场运营态势及投资战略咨询报告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