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能源企业全面风险管理（TRM）研究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能源企业全面风险管理（TRM）研究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能源企业全面风险管理（TRM）研究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能源企业全面风险管理（TRM）研究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