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2020-2025年中国IXPE泡沫塑料行业市场专项调研及投资前景分析报告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2020-2025年中国IXPE泡沫塑料行业市场专项调研及投资前景分析报告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2020-2025年中国IXPE泡沫塑料行业市场专项调研及投资前景分析报告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https://www.icandata.com/view/356628.html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https://www.icandata.com/view/356628.html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2020-2025年中国IXPE泡沫塑料行业市场专项调研及投资前景分析报告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356628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