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2020-2025年中国棉纺织机械制造行业市场专项调研及投资前景分析报告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2020-2025年中国棉纺织机械制造行业市场专项调研及投资前景分析报告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2020-2025年中国棉纺织机械制造行业市场专项调研及投资前景分析报告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2020-2025年中国棉纺织机械制造行业市场专项调研及投资前景分析报告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