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2021-2026年中国汽车塑料件行业发展潜力分析及投资方向研究报告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2021-2026年中国汽车塑料件行业发展潜力分析及投资方向研究报告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2021-2026年中国汽车塑料件行业发展潜力分析及投资方向研究报告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2021-2026年中国汽车塑料件行业发展潜力分析及投资方向研究报告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