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2021-2026年中国中密度纤维板行业市场发展现状调研及投资趋势前景报告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2021-2026年中国中密度纤维板行业市场发展现状调研及投资趋势前景报告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2021-2026年中国中密度纤维板行业市场发展现状调研及投资趋势前景报告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https://www.icandata.com/view/357323.html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2021-2026年中国中密度纤维板行业市场发展现状调研及投资趋势前景报告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357323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