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2021-2026年中国酒吧连锁经营行业市场运营态势及投资战略咨询报告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2021-2026年中国酒吧连锁经营行业市场运营态势及投资战略咨询报告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2021-2026年中国酒吧连锁经营行业市场运营态势及投资战略咨询报告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2021-2026年中国酒吧连锁经营行业市场运营态势及投资战略咨询报告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