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2021-2026年中国艺术陶瓷行业市场评估分析及发展前景调研战略研究报告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2021-2026年中国艺术陶瓷行业市场评估分析及发展前景调研战略研究报告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2021-2026年中国艺术陶瓷行业市场评估分析及发展前景调研战略研究报告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2021-2026年中国艺术陶瓷行业市场评估分析及发展前景调研战略研究报告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