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2021-2026年中国艺术陶瓷行业市场评估分析及发展前景调研战略研究报告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2021-2026年中国艺术陶瓷行业市场评估分析及发展前景调研战略研究报告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2021-2026年中国艺术陶瓷行业市场评估分析及发展前景调研战略研究报告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https://www.icandata.com/view/357434.html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https://www.icandata.com/view/357434.html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2021-2026年中国艺术陶瓷行业市场评估分析及发展前景调研战略研究报告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357434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