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2021-2026年中国大屏幕产品行业市场专项调研及投资前景分析报告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2021-2026年中国大屏幕产品行业市场专项调研及投资前景分析报告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2021-2026年中国大屏幕产品行业市场专项调研及投资前景分析报告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2021-2026年中国大屏幕产品行业市场专项调研及投资前景分析报告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