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2021-2026年中国饮料零售行业市场深度评估及发展前景预测报告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2021-2026年中国饮料零售行业市场深度评估及发展前景预测报告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2021-2026年中国饮料零售行业市场深度评估及发展前景预测报告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2021-2026年中国饮料零售行业市场深度评估及发展前景预测报告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