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2021-2026年中国轨道交通用铝材市行业市场运营态势及投资战略咨询报告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2021-2026年中国轨道交通用铝材市行业市场运营态势及投资战略咨询报告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2021-2026年中国轨道交通用铝材市行业市场运营态势及投资战略咨询报告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2021-2026年中国轨道交通用铝材市行业市场运营态势及投资战略咨询报告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