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2021-2026年中国三聚氰胺共聚树脂行业市场深度调研及未来发展趋势研究报告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2021-2026年中国三聚氰胺共聚树脂行业市场深度调研及未来发展趋势研究报告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2021-2026年中国三聚氰胺共聚树脂行业市场深度调研及未来发展趋势研究报告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https://www.icandata.com/view/357803.html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https://www.icandata.com/view/357803.html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2021-2026年中国三聚氰胺共聚树脂行业市场深度调研及未来发展趋势研究报告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357803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