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2021-2026年中国一次性医用给药器行业市场运营状况分析及投资规划建议咨询报告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2021-2026年中国一次性医用给药器行业市场运营状况分析及投资规划建议咨询报告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2021-2026年中国一次性医用给药器行业市场运营状况分析及投资规划建议咨询报告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https://www.icandata.com/view/357927.html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https://www.icandata.com/view/357927.html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2021-2026年中国一次性医用给药器行业市场运营状况分析及投资规划建议咨询报告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357927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