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宽带式砂光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宽带式砂光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宽带式砂光机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宽带式砂光机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