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中国煤炭产业SCP市场分析及发展趋势研究报告（2007/2008）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中国煤炭产业SCP市场分析及发展趋势研究报告（2007/2008）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中国煤炭产业SCP市场分析及发展趋势研究报告（2007/2008）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2007年9月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https://www.icandata.com/view/35809.html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https://www.icandata.com/view/35809.html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中国煤炭产业SCP市场分析及发展趋势研究报告（2007/2008）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35809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