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2021-2026年中国门窗幕墙系统行业市场评估分析及发展前景调研战略研究报告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2021-2026年中国门窗幕墙系统行业市场评估分析及发展前景调研战略研究报告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2021-2026年中国门窗幕墙系统行业市场评估分析及发展前景调研战略研究报告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2021年07月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https://www.icandata.com/view/358366.html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https://www.icandata.com/view/358366.html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2021-2026年中国门窗幕墙系统行业市场评估分析及发展前景调研战略研究报告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358366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