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2006年中国煤炭液化投资分析报告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2006年中国煤炭液化投资分析报告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2006年中国煤炭液化投资分析报告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2006年中国煤炭液化投资分析报告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