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2021-2026年中国煤质活性炭行业市场运营态势及投资战略咨询报告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2021-2026年中国煤质活性炭行业市场运营态势及投资战略咨询报告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2021-2026年中国煤质活性炭行业市场运营态势及投资战略咨询报告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2021-2026年中国煤质活性炭行业市场运营态势及投资战略咨询报告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