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2006-2007年中国煤炭行业展望与市场预测报告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2006-2007年中国煤炭行业展望与市场预测报告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2006-2007年中国煤炭行业展望与市场预测报告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2006年7月26日月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2006-2007年中国煤炭行业展望与市场预测报告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