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2006年产能过剩行业投资风险与投资机会分析报告-煤炭行业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2006年产能过剩行业投资风险与投资机会分析报告-煤炭行业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2006年产能过剩行业投资风险与投资机会分析报告-煤炭行业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2006年产能过剩行业投资风险与投资机会分析报告-煤炭行业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