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2021-2026年中国专用变频器行业市场深度评估及发展前景预测报告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2021-2026年中国专用变频器行业市场深度评估及发展前景预测报告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2021-2026年中国专用变频器行业市场深度评估及发展前景预测报告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2021-2026年中国专用变频器行业市场深度评估及发展前景预测报告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