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2021-2026年中国定量包装机行业市场评估分析及发展前景调研战略研究报告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2021-2026年中国定量包装机行业市场评估分析及发展前景调研战略研究报告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2021-2026年中国定量包装机行业市场评估分析及发展前景调研战略研究报告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2021-2026年中国定量包装机行业市场评估分析及发展前景调研战略研究报告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