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2021-2026年中国PVC型材管材行业市场深度评估及发展前景预测报告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2021-2026年中国PVC型材管材行业市场深度评估及发展前景预测报告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2021-2026年中国PVC型材管材行业市场深度评估及发展前景预测报告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2021-2026年中国PVC型材管材行业市场深度评估及发展前景预测报告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