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2021-2026年中国水稻种植产业园行业市场深度评估及发展前景预测报告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2021-2026年中国水稻种植产业园行业市场深度评估及发展前景预测报告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2021-2026年中国水稻种植产业园行业市场深度评估及发展前景预测报告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2021-2026年中国水稻种植产业园行业市场深度评估及发展前景预测报告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