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2021-2026年中国第三代水果行业市场发展现状调研及投资趋势前景报告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2021-2026年中国第三代水果行业市场发展现状调研及投资趋势前景报告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2021-2026年中国第三代水果行业市场发展现状调研及投资趋势前景报告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2021-2026年中国第三代水果行业市场发展现状调研及投资趋势前景报告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