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2021-2026年中国增感染料行业市场发展现状调研及投资趋势前景报告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2021-2026年中国增感染料行业市场发展现状调研及投资趋势前景报告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2021-2026年中国增感染料行业市场发展现状调研及投资趋势前景报告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2021-2026年中国增感染料行业市场发展现状调研及投资趋势前景报告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