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2022-2027年中国对外汉语培训行业市场评估分析及发展前景调研战略研究报告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2022-2027年中国对外汉语培训行业市场评估分析及发展前景调研战略研究报告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2022-2027年中国对外汉语培训行业市场评估分析及发展前景调研战略研究报告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https://www.icandata.com/view/359730.html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https://www.icandata.com/view/359730.html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2022-2027年中国对外汉语培训行业市场评估分析及发展前景调研战略研究报告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359730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