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2022-2027年中国熟食制品行业市场运营状况分析及投资规划建议咨询报告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2022-2027年中国熟食制品行业市场运营状况分析及投资规划建议咨询报告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2022-2027年中国熟食制品行业市场运营状况分析及投资规划建议咨询报告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2022-2027年中国熟食制品行业市场运营状况分析及投资规划建议咨询报告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