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2022-2027年中国铝热传输复合材料行业市场深度调研及未来发展趋势研究报告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2022-2027年中国铝热传输复合材料行业市场深度调研及未来发展趋势研究报告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2022-2027年中国铝热传输复合材料行业市场深度调研及未来发展趋势研究报告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https://www.icandata.com/view/360018.html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https://www.icandata.com/view/360018.html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2022-2027年中国铝热传输复合材料行业市场深度调研及未来发展趋势研究报告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360018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