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标智能装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标智能装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标智能装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标智能装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